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44" w:rsidRDefault="00324C44" w:rsidP="00375C0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НАСА запустит зонды для изучения поясов Ван Аллена</w:t>
      </w:r>
    </w:p>
    <w:p w:rsidR="00324C44" w:rsidRDefault="00324C44" w:rsidP="00375C01">
      <w:pPr>
        <w:outlineLvl w:val="0"/>
      </w:pPr>
    </w:p>
    <w:p w:rsidR="00324C44" w:rsidRDefault="00324C44" w:rsidP="00BC3270">
      <w:r>
        <w:rPr>
          <w:b/>
          <w:bCs/>
        </w:rPr>
        <w:t>НАСА планирует запустить с космодрома на мысе Канаверал (штат Флорида) ракету-носитель "Атлас-5" с двумя зондами, предназначенными для изучения радиационных поясов Земли. Старт назначен на сегодня в 04:07 по времени Восточного побережья США (12:07 мск). Шансы на то, что запуску помешает неблагоприятная погода, оцениваются в 30%.Зонды построены с целью изучения внутреннего и внешнего радиационных поясов нашей планеты, названных в честь открывшего их американского физика Джеймса Ван Аллена. Они расположены на высоте приблизительно 4 тысяч и 17 тысяч км, и состоят из высокоэнергетичных заряженных частиц.</w:t>
      </w:r>
      <w:r>
        <w:br/>
        <w:t>Ученые считают, что охватывающие Землю радиационные пояса в считанные секунды могут становиться во много раз более мощными и начинать представлять очень серьезную опасность для работающих в космосе людей и для аппаратуры спутников связи. Как показали наблюдения, выполненные американцами еще в 1998 году с помощью искусственных спутников Земли, изменения в ее собственном магнитном поле способны разогнать электроны, находящиеся в радиационных поясах, до скорости, близкой к скорости света, и превратить их в то, что некоторые из исследователей назвали "электронами-убийцами". Механизм, благодаря которому электроны набирают такую чудовищную скорость, пока остается загадкой, но сам факт существования этого феномена достаточно надежно подтвержден.</w:t>
      </w:r>
      <w:r>
        <w:br/>
        <w:t>Летящие на околосветовой скорости электроны способны пронзить алюминиевый лист сантиметровой толщины и привести к катастрофическому накоплению заряженных частиц в чувствительном электронном оборудовании спутников. "Динамика изменений в радиационных поясах в зависимости от активности Солнца пока крайне непредсказуема. Одна из главных целей миссии — использовать магнитосферу Земли в качестве естественной лаборатории для изучения радиации, причин ее возникновения и эволюции во Вселенной. В этом вопросе есть много загадок, которые предстоит раскрыть", — рассказал Барри Мок из Лаборатории прикладной физики университета Джона Хопкинса (штат Мэриленд), которая совместно с НАСА занимается реализацией этого проекта. Более ясное представление о поведении радиационных полей позволит разработать более надежную защиту космических аппаратов, а также лучше планировать работу людей на орбите. Как передает ИТАР-ТАСС, миссия зондов рассчитана на два года. Обращаясь на несколько различающихся высоких эллиптических орбитах, идентичные по своей конструкции аппараты весят около 750 кг каждый, выполнены из специальных устойчивых к радиации компонентов, которые позволят им функционировать в суровых условиях полей Ван Аллена. НАСА решило отправить в экспедицию не один, а два аппарата с целью получить более точные сведения.</w:t>
      </w:r>
    </w:p>
    <w:p w:rsidR="00324C44" w:rsidRDefault="00324C44">
      <w:bookmarkStart w:id="0" w:name="_GoBack"/>
      <w:bookmarkEnd w:id="0"/>
    </w:p>
    <w:sectPr w:rsidR="00324C44" w:rsidSect="0099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270"/>
    <w:rsid w:val="00324C44"/>
    <w:rsid w:val="00375C01"/>
    <w:rsid w:val="008E047E"/>
    <w:rsid w:val="00990398"/>
    <w:rsid w:val="00B9410B"/>
    <w:rsid w:val="00BC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375C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6C1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2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409</Words>
  <Characters>2333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2013-04-15T10:49:00Z</dcterms:created>
  <dcterms:modified xsi:type="dcterms:W3CDTF">2013-07-27T08:47:00Z</dcterms:modified>
</cp:coreProperties>
</file>